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E01" w:rsidRPr="00D63F25" w:rsidRDefault="00115E01" w:rsidP="00AA1C91">
      <w:pPr>
        <w:ind w:left="4956" w:firstLine="708"/>
        <w:rPr>
          <w:rStyle w:val="FontStyle55"/>
          <w:bCs w:val="0"/>
          <w:sz w:val="24"/>
          <w:szCs w:val="24"/>
        </w:rPr>
      </w:pPr>
      <w:bookmarkStart w:id="0" w:name="sub_111"/>
      <w:bookmarkStart w:id="1" w:name="_Hlk20228604"/>
      <w:r w:rsidRPr="00D63F25">
        <w:rPr>
          <w:rStyle w:val="FontStyle55"/>
          <w:sz w:val="24"/>
          <w:szCs w:val="24"/>
        </w:rPr>
        <w:t>Утверждена</w:t>
      </w:r>
    </w:p>
    <w:p w:rsidR="00115E01" w:rsidRPr="00D63F25" w:rsidRDefault="00115E01" w:rsidP="00AA1C9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  <w:t>постановлением администрации</w:t>
      </w:r>
    </w:p>
    <w:p w:rsidR="00115E01" w:rsidRPr="00D63F25" w:rsidRDefault="00115E01" w:rsidP="00AA1C91">
      <w:pPr>
        <w:pStyle w:val="Style11"/>
        <w:widowControl/>
        <w:spacing w:line="240" w:lineRule="auto"/>
        <w:ind w:right="-143"/>
        <w:jc w:val="left"/>
        <w:rPr>
          <w:rStyle w:val="FontStyle55"/>
          <w:b w:val="0"/>
          <w:bCs w:val="0"/>
          <w:sz w:val="24"/>
          <w:szCs w:val="24"/>
        </w:rPr>
      </w:pP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proofErr w:type="spellStart"/>
      <w:r w:rsidRPr="00D63F25">
        <w:rPr>
          <w:rStyle w:val="FontStyle55"/>
          <w:sz w:val="24"/>
          <w:szCs w:val="24"/>
        </w:rPr>
        <w:t>Чамзинского</w:t>
      </w:r>
      <w:proofErr w:type="spellEnd"/>
      <w:r w:rsidRPr="00D63F25">
        <w:rPr>
          <w:rStyle w:val="FontStyle55"/>
          <w:sz w:val="24"/>
          <w:szCs w:val="24"/>
        </w:rPr>
        <w:t xml:space="preserve"> муниципального района</w:t>
      </w:r>
    </w:p>
    <w:p w:rsidR="00115E01" w:rsidRPr="00D63F25" w:rsidRDefault="00115E01" w:rsidP="00AA1C91">
      <w:pPr>
        <w:pStyle w:val="Style11"/>
        <w:widowControl/>
        <w:spacing w:line="240" w:lineRule="auto"/>
        <w:ind w:right="-142"/>
        <w:jc w:val="left"/>
        <w:rPr>
          <w:rStyle w:val="FontStyle55"/>
          <w:b w:val="0"/>
          <w:bCs w:val="0"/>
          <w:sz w:val="24"/>
          <w:szCs w:val="24"/>
        </w:rPr>
      </w:pP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</w:r>
      <w:r w:rsidRPr="00D63F25">
        <w:rPr>
          <w:rStyle w:val="FontStyle55"/>
          <w:sz w:val="24"/>
          <w:szCs w:val="24"/>
        </w:rPr>
        <w:tab/>
        <w:t>от_</w:t>
      </w:r>
      <w:r w:rsidRPr="00D63F25">
        <w:rPr>
          <w:rStyle w:val="FontStyle55"/>
          <w:sz w:val="24"/>
          <w:szCs w:val="24"/>
          <w:u w:val="single"/>
        </w:rPr>
        <w:t>15.11.2019</w:t>
      </w:r>
      <w:r w:rsidRPr="00D63F25">
        <w:rPr>
          <w:rStyle w:val="FontStyle55"/>
          <w:sz w:val="24"/>
          <w:szCs w:val="24"/>
        </w:rPr>
        <w:t xml:space="preserve"> года №_</w:t>
      </w:r>
      <w:r w:rsidRPr="00D63F25">
        <w:rPr>
          <w:rStyle w:val="FontStyle55"/>
          <w:sz w:val="24"/>
          <w:szCs w:val="24"/>
          <w:u w:val="single"/>
        </w:rPr>
        <w:t>852</w:t>
      </w:r>
      <w:r w:rsidRPr="00D63F25">
        <w:rPr>
          <w:rStyle w:val="FontStyle55"/>
          <w:sz w:val="24"/>
          <w:szCs w:val="24"/>
        </w:rPr>
        <w:t>_</w:t>
      </w:r>
    </w:p>
    <w:bookmarkEnd w:id="1"/>
    <w:p w:rsidR="00115E01" w:rsidRPr="00D63F25" w:rsidRDefault="00115E01" w:rsidP="00AA1C91">
      <w:pPr>
        <w:pStyle w:val="1"/>
      </w:pPr>
    </w:p>
    <w:p w:rsidR="00115E01" w:rsidRPr="00115E01" w:rsidRDefault="00115E01" w:rsidP="00115E01">
      <w:pPr>
        <w:pStyle w:val="1"/>
      </w:pPr>
      <w:r w:rsidRPr="00115E01">
        <w:t>Паспорт муниципальной прогр</w:t>
      </w:r>
      <w:bookmarkStart w:id="2" w:name="_GoBack"/>
      <w:bookmarkEnd w:id="2"/>
      <w:r w:rsidRPr="00115E01">
        <w:t xml:space="preserve">аммы </w:t>
      </w:r>
      <w:proofErr w:type="spellStart"/>
      <w:r w:rsidRPr="00115E01">
        <w:t>Чамзинского</w:t>
      </w:r>
      <w:proofErr w:type="spellEnd"/>
      <w:r w:rsidRPr="00115E01">
        <w:t xml:space="preserve"> муниципального района Республики Мордовия "Цифровая трансформация </w:t>
      </w:r>
      <w:proofErr w:type="spellStart"/>
      <w:r w:rsidRPr="00115E01">
        <w:t>Чамзинского</w:t>
      </w:r>
      <w:proofErr w:type="spellEnd"/>
      <w:r w:rsidRPr="00115E01">
        <w:t xml:space="preserve"> муниципального района Республики Мордовия" (далее - Программа)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0"/>
        <w:gridCol w:w="420"/>
        <w:gridCol w:w="7420"/>
      </w:tblGrid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3D7A44" w:rsidRPr="00115E01" w:rsidRDefault="003D7A44" w:rsidP="000B43EA">
            <w:pPr>
              <w:pStyle w:val="a7"/>
              <w:rPr>
                <w:rStyle w:val="a3"/>
              </w:rPr>
            </w:pPr>
            <w:r w:rsidRPr="00115E01">
              <w:rPr>
                <w:rStyle w:val="a3"/>
              </w:rPr>
              <w:t>Ответственный исполнитель Программы</w:t>
            </w:r>
          </w:p>
          <w:p w:rsidR="003D7A44" w:rsidRPr="00115E01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Администрация Чамзинского муниципального района Республики Мордовия</w:t>
            </w: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  <w:rPr>
                <w:rStyle w:val="a3"/>
              </w:rPr>
            </w:pPr>
            <w:r w:rsidRPr="00115E01">
              <w:rPr>
                <w:rStyle w:val="a3"/>
              </w:rPr>
              <w:t>Соисполнители Программы</w:t>
            </w:r>
          </w:p>
          <w:p w:rsidR="003D7A44" w:rsidRPr="00115E01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соисполнители Программы не предусмотрены</w:t>
            </w: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Участники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 xml:space="preserve">органы местного самоуправления Чамзинского </w:t>
            </w:r>
            <w:r w:rsidR="00020A3D" w:rsidRPr="00115E01">
              <w:t>муниципального района Республики</w:t>
            </w:r>
            <w:r w:rsidRPr="00115E01">
              <w:t xml:space="preserve"> Мордовия</w:t>
            </w:r>
            <w:r w:rsidR="003C07E7" w:rsidRPr="00115E01">
              <w:t xml:space="preserve">, </w:t>
            </w:r>
            <w:r w:rsidR="00FB0A98" w:rsidRPr="00115E01">
              <w:t>муниципальные бюджетные учреждения</w:t>
            </w:r>
            <w:r w:rsidRPr="00115E01">
              <w:t xml:space="preserve"> (по согласованию)</w:t>
            </w:r>
          </w:p>
          <w:p w:rsidR="003D7A44" w:rsidRPr="00115E01" w:rsidRDefault="003D7A44" w:rsidP="000B43EA"/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Подпрограммы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D448E2" w:rsidP="000B43EA">
            <w:pPr>
              <w:pStyle w:val="a7"/>
            </w:pPr>
            <w:hyperlink w:anchor="sub_1100" w:history="1">
              <w:r w:rsidR="003D7A44" w:rsidRPr="00115E01">
                <w:rPr>
                  <w:rStyle w:val="a4"/>
                  <w:color w:val="auto"/>
                </w:rPr>
                <w:t xml:space="preserve">"Развитие информационной инфраструктуры </w:t>
              </w:r>
              <w:r w:rsidR="003C07E7" w:rsidRPr="00115E01">
                <w:rPr>
                  <w:rStyle w:val="a4"/>
                  <w:color w:val="auto"/>
                </w:rPr>
                <w:t xml:space="preserve">в </w:t>
              </w:r>
              <w:r w:rsidR="003C07E7" w:rsidRPr="00115E01">
                <w:t>Чамзинском муниципальном</w:t>
              </w:r>
              <w:r w:rsidR="003D7A44" w:rsidRPr="00115E01">
                <w:t xml:space="preserve"> район</w:t>
              </w:r>
              <w:r w:rsidR="003C07E7" w:rsidRPr="00115E01">
                <w:t>е</w:t>
              </w:r>
              <w:r w:rsidR="003D7A44" w:rsidRPr="00115E01">
                <w:t xml:space="preserve"> </w:t>
              </w:r>
              <w:r w:rsidR="003D7A44" w:rsidRPr="00115E01">
                <w:rPr>
                  <w:rStyle w:val="a4"/>
                  <w:color w:val="auto"/>
                </w:rPr>
                <w:t>Республики Мордовия"</w:t>
              </w:r>
            </w:hyperlink>
            <w:r w:rsidR="003D7A44" w:rsidRPr="00115E01">
              <w:t>;</w:t>
            </w:r>
          </w:p>
          <w:p w:rsidR="003D7A44" w:rsidRPr="00115E01" w:rsidRDefault="00D448E2" w:rsidP="000B43EA">
            <w:pPr>
              <w:pStyle w:val="a7"/>
            </w:pPr>
            <w:hyperlink w:anchor="sub_1200" w:history="1">
              <w:r w:rsidR="003D7A44" w:rsidRPr="00115E01">
                <w:rPr>
                  <w:rStyle w:val="a4"/>
                  <w:color w:val="auto"/>
                </w:rPr>
                <w:t xml:space="preserve">"Развитие электронного правительства </w:t>
              </w:r>
              <w:r w:rsidR="003C07E7" w:rsidRPr="00115E01">
                <w:rPr>
                  <w:rStyle w:val="a4"/>
                  <w:color w:val="auto"/>
                </w:rPr>
                <w:t xml:space="preserve">в </w:t>
              </w:r>
              <w:r w:rsidR="003C07E7" w:rsidRPr="00115E01">
                <w:t>Чамзинском муниципальном районе</w:t>
              </w:r>
              <w:r w:rsidR="003D7A44" w:rsidRPr="00115E01">
                <w:rPr>
                  <w:rStyle w:val="a4"/>
                  <w:color w:val="auto"/>
                </w:rPr>
                <w:t xml:space="preserve"> Республики Мордовия"</w:t>
              </w:r>
            </w:hyperlink>
            <w:r w:rsidR="003D7A44" w:rsidRPr="00115E01">
              <w:t>;</w:t>
            </w:r>
          </w:p>
          <w:p w:rsidR="009D5F7C" w:rsidRPr="00115E01" w:rsidRDefault="00D448E2" w:rsidP="009D5F7C">
            <w:pPr>
              <w:ind w:firstLine="0"/>
            </w:pPr>
            <w:hyperlink w:anchor="sub_1400" w:history="1">
              <w:r w:rsidR="009D5F7C" w:rsidRPr="00115E01">
                <w:rPr>
                  <w:rStyle w:val="a4"/>
                  <w:color w:val="auto"/>
                </w:rPr>
                <w:t>"Обеспечение информационной безопасности республиканских государственных информационных систем и инфраструктуры электронного правительства"</w:t>
              </w:r>
            </w:hyperlink>
          </w:p>
          <w:p w:rsidR="003D7A44" w:rsidRPr="00115E01" w:rsidRDefault="003D7A44" w:rsidP="00B16342">
            <w:pPr>
              <w:pStyle w:val="a7"/>
            </w:pP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Цели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обеспечение внедрения цифровых технологий в экономике и социальной сфере Чамзинского муниципального района для повышения качества жизни граждан, обеспечения конкурентоспособности Чамзинского муниципального района, развития экономической, социально-политической, культурной и духовной сфер жизни общества, совершенствования системы принятия муниципальных управленческих решений</w:t>
            </w:r>
          </w:p>
          <w:p w:rsidR="003D7A44" w:rsidRPr="00115E01" w:rsidRDefault="003D7A44" w:rsidP="000B43EA"/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Задачи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создание конкурентоспособной инфраструктуры передачи, обработки и хранения данных, преимущественно на основе отечественных разработок;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>внедрение цифровых технологий и платформенных решений в сферах муниципального управления и оказания муниципальных услуг, в том числе в интересах населения и субъектов малого и среднего предпринимательства;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</w:t>
            </w:r>
            <w:r w:rsidR="000830DE" w:rsidRPr="00115E01">
              <w:t>личности и</w:t>
            </w:r>
            <w:r w:rsidRPr="00115E01">
              <w:t xml:space="preserve"> бизнеса</w:t>
            </w:r>
          </w:p>
          <w:p w:rsidR="003D7A44" w:rsidRPr="00115E01" w:rsidRDefault="003D7A44" w:rsidP="00B16342">
            <w:pPr>
              <w:pStyle w:val="a7"/>
            </w:pPr>
            <w:r w:rsidRPr="00115E01">
              <w:t xml:space="preserve"> </w:t>
            </w: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Целевые индикаторы и показатели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доля расходов на цифровую трансформацию в бюджете Чамзинского муниципального района, %;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>доля домохозяйств, имеющих широкополосный доступ к сети "Интернет", %</w:t>
            </w:r>
          </w:p>
          <w:p w:rsidR="003D7A44" w:rsidRPr="00115E01" w:rsidRDefault="003D7A44" w:rsidP="000B43EA"/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  <w:rPr>
                <w:rStyle w:val="a3"/>
              </w:rPr>
            </w:pPr>
            <w:r w:rsidRPr="00115E01">
              <w:rPr>
                <w:rStyle w:val="a3"/>
              </w:rPr>
              <w:t>Сроки и этапы реализации Программы</w:t>
            </w:r>
          </w:p>
          <w:p w:rsidR="003D7A44" w:rsidRPr="00115E01" w:rsidRDefault="003D7A44" w:rsidP="000B43EA"/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8B13FA">
            <w:pPr>
              <w:pStyle w:val="a7"/>
            </w:pPr>
            <w:r w:rsidRPr="00115E01">
              <w:t>2020 - 202</w:t>
            </w:r>
            <w:r w:rsidR="008B13FA" w:rsidRPr="00115E01">
              <w:t>5</w:t>
            </w:r>
            <w:r w:rsidRPr="00115E01">
              <w:t> годы (без выделения этапов)</w:t>
            </w: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lastRenderedPageBreak/>
              <w:t>Объемы финансирования Программы с разбивкой по годам реализации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объем финансирования Программы на 2020 - 202</w:t>
            </w:r>
            <w:r w:rsidR="008B13FA" w:rsidRPr="00115E01">
              <w:t>5</w:t>
            </w:r>
            <w:r w:rsidRPr="00115E01">
              <w:t xml:space="preserve"> годы составит </w:t>
            </w:r>
            <w:r w:rsidR="009A4BD7" w:rsidRPr="00115E01">
              <w:t>3</w:t>
            </w:r>
            <w:r w:rsidR="00020A3D" w:rsidRPr="00115E01">
              <w:t> </w:t>
            </w:r>
            <w:r w:rsidR="009A4BD7" w:rsidRPr="00115E01">
              <w:t>31</w:t>
            </w:r>
            <w:r w:rsidR="00AA420C" w:rsidRPr="00115E01">
              <w:t>6</w:t>
            </w:r>
            <w:r w:rsidR="00020A3D" w:rsidRPr="00115E01">
              <w:t>,</w:t>
            </w:r>
            <w:r w:rsidR="00AA420C" w:rsidRPr="00115E01">
              <w:t>2</w:t>
            </w:r>
            <w:r w:rsidR="00020A3D" w:rsidRPr="00115E01">
              <w:t>0</w:t>
            </w:r>
            <w:r w:rsidRPr="00115E01">
              <w:t xml:space="preserve"> тыс. руб., в том числе по годам: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2020 год </w:t>
            </w:r>
            <w:r w:rsidR="00020A3D" w:rsidRPr="00115E01">
              <w:t>–</w:t>
            </w:r>
            <w:r w:rsidRPr="00115E01">
              <w:t xml:space="preserve"> </w:t>
            </w:r>
            <w:r w:rsidR="00020A3D" w:rsidRPr="00115E01">
              <w:t>37</w:t>
            </w:r>
            <w:r w:rsidR="00410067" w:rsidRPr="00115E01">
              <w:t>1</w:t>
            </w:r>
            <w:r w:rsidR="00020A3D" w:rsidRPr="00115E01">
              <w:t>,</w:t>
            </w:r>
            <w:r w:rsidR="00410067" w:rsidRPr="00115E01">
              <w:t>8</w:t>
            </w:r>
            <w:r w:rsidR="00020A3D" w:rsidRPr="00115E01">
              <w:t>0</w:t>
            </w:r>
            <w:r w:rsidRPr="00115E01">
              <w:t xml:space="preserve"> тыс. руб.;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2021 год </w:t>
            </w:r>
            <w:r w:rsidR="00020A3D" w:rsidRPr="00115E01">
              <w:t>–</w:t>
            </w:r>
            <w:r w:rsidRPr="00115E01">
              <w:t xml:space="preserve"> </w:t>
            </w:r>
            <w:r w:rsidR="00904767" w:rsidRPr="00115E01">
              <w:t>5</w:t>
            </w:r>
            <w:r w:rsidR="00AA420C" w:rsidRPr="00115E01">
              <w:t>16</w:t>
            </w:r>
            <w:r w:rsidR="00020A3D" w:rsidRPr="00115E01">
              <w:t>,</w:t>
            </w:r>
            <w:r w:rsidR="00AA420C" w:rsidRPr="00115E01">
              <w:t>4</w:t>
            </w:r>
            <w:r w:rsidR="00020A3D" w:rsidRPr="00115E01">
              <w:t>0</w:t>
            </w:r>
            <w:r w:rsidRPr="00115E01">
              <w:t xml:space="preserve"> тыс. руб.;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2022 год </w:t>
            </w:r>
            <w:r w:rsidR="00020A3D" w:rsidRPr="00115E01">
              <w:t>–</w:t>
            </w:r>
            <w:r w:rsidRPr="00115E01">
              <w:t xml:space="preserve"> </w:t>
            </w:r>
            <w:r w:rsidR="009A4BD7" w:rsidRPr="00115E01">
              <w:t>55</w:t>
            </w:r>
            <w:r w:rsidR="00904767" w:rsidRPr="00115E01">
              <w:t>2</w:t>
            </w:r>
            <w:r w:rsidR="00020A3D" w:rsidRPr="00115E01">
              <w:t>,00</w:t>
            </w:r>
            <w:r w:rsidRPr="00115E01">
              <w:t xml:space="preserve"> тыс. руб.;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2023 год </w:t>
            </w:r>
            <w:r w:rsidR="00020A3D" w:rsidRPr="00115E01">
              <w:t>–</w:t>
            </w:r>
            <w:r w:rsidRPr="00115E01">
              <w:t xml:space="preserve"> </w:t>
            </w:r>
            <w:r w:rsidR="009A4BD7" w:rsidRPr="00115E01">
              <w:t>56</w:t>
            </w:r>
            <w:r w:rsidR="00020A3D" w:rsidRPr="00115E01">
              <w:t>7,00</w:t>
            </w:r>
            <w:r w:rsidRPr="00115E01">
              <w:t xml:space="preserve"> тыс. руб.;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 xml:space="preserve">2024 год </w:t>
            </w:r>
            <w:r w:rsidR="00EF5626" w:rsidRPr="00115E01">
              <w:t>–</w:t>
            </w:r>
            <w:r w:rsidRPr="00115E01">
              <w:t xml:space="preserve"> </w:t>
            </w:r>
            <w:r w:rsidR="009A4BD7" w:rsidRPr="00115E01">
              <w:t>58</w:t>
            </w:r>
            <w:r w:rsidR="00904767" w:rsidRPr="00115E01">
              <w:t>7</w:t>
            </w:r>
            <w:r w:rsidR="00EF5626" w:rsidRPr="00115E01">
              <w:t>,00</w:t>
            </w:r>
            <w:r w:rsidR="008028BA" w:rsidRPr="00115E01">
              <w:t xml:space="preserve"> тыс. руб.</w:t>
            </w:r>
            <w:r w:rsidR="00904767" w:rsidRPr="00115E01">
              <w:t>,</w:t>
            </w:r>
          </w:p>
          <w:p w:rsidR="008B13FA" w:rsidRPr="00115E01" w:rsidRDefault="008B13FA" w:rsidP="008B13FA">
            <w:pPr>
              <w:ind w:firstLine="0"/>
            </w:pPr>
            <w:r w:rsidRPr="00115E01">
              <w:t xml:space="preserve">2025 год </w:t>
            </w:r>
            <w:r w:rsidR="00904767" w:rsidRPr="00115E01">
              <w:t>–</w:t>
            </w:r>
            <w:r w:rsidRPr="00115E01">
              <w:t xml:space="preserve"> </w:t>
            </w:r>
            <w:r w:rsidR="009A4BD7" w:rsidRPr="00115E01">
              <w:t>72</w:t>
            </w:r>
            <w:r w:rsidR="00904767" w:rsidRPr="00115E01">
              <w:t>2,00 тыс. руб.</w:t>
            </w:r>
          </w:p>
          <w:p w:rsidR="003D7A44" w:rsidRPr="00115E01" w:rsidRDefault="003D7A44" w:rsidP="000B43EA">
            <w:pPr>
              <w:pStyle w:val="a7"/>
            </w:pPr>
          </w:p>
        </w:tc>
      </w:tr>
      <w:tr w:rsidR="003D7A44" w:rsidRPr="00115E01" w:rsidTr="000B43EA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rPr>
                <w:rStyle w:val="a3"/>
              </w:rPr>
              <w:t>Ожидаемые результаты реализации Программы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-</w:t>
            </w:r>
          </w:p>
        </w:tc>
        <w:tc>
          <w:tcPr>
            <w:tcW w:w="7420" w:type="dxa"/>
            <w:tcBorders>
              <w:top w:val="nil"/>
              <w:left w:val="nil"/>
              <w:bottom w:val="nil"/>
              <w:right w:val="nil"/>
            </w:tcBorders>
          </w:tcPr>
          <w:p w:rsidR="003D7A44" w:rsidRPr="00115E01" w:rsidRDefault="003D7A44" w:rsidP="000B43EA">
            <w:pPr>
              <w:pStyle w:val="a7"/>
            </w:pPr>
            <w:r w:rsidRPr="00115E01">
              <w:t>в результате реализации Программы к 202</w:t>
            </w:r>
            <w:r w:rsidR="008B13FA" w:rsidRPr="00115E01">
              <w:t>5</w:t>
            </w:r>
            <w:r w:rsidRPr="00115E01">
              <w:t xml:space="preserve"> году будут достигнуты следующие результаты:</w:t>
            </w:r>
          </w:p>
          <w:p w:rsidR="003D7A44" w:rsidRPr="00115E01" w:rsidRDefault="003D7A44" w:rsidP="000B43EA">
            <w:pPr>
              <w:pStyle w:val="a7"/>
            </w:pPr>
            <w:r w:rsidRPr="00115E01">
              <w:t>обеспечен широкополосный доступ к сети "Интернет" для всех социально значимых организаций Чамзинского муниципального района;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>оптимизированы расходы на содержание, эксплуатацию и развитие инфраструктуры электронного правительства Чамзинского муниципального района;</w:t>
            </w:r>
          </w:p>
          <w:p w:rsidR="003D7A44" w:rsidRPr="00115E01" w:rsidRDefault="003D7A44" w:rsidP="000B43EA">
            <w:pPr>
              <w:pStyle w:val="a7"/>
            </w:pPr>
            <w:r w:rsidRPr="00115E01">
              <w:t>оказано содействие жителям Чамзинского муниципального района в повышении цифровой грамотности;</w:t>
            </w:r>
          </w:p>
          <w:p w:rsidR="003D7A44" w:rsidRPr="00115E01" w:rsidRDefault="003D7A44" w:rsidP="00B16342">
            <w:pPr>
              <w:pStyle w:val="a7"/>
            </w:pPr>
            <w:r w:rsidRPr="00115E01">
              <w:t>реализован удобный и универсальный механизм для получения гражданами Чамзинского муниципального района госуда</w:t>
            </w:r>
            <w:r w:rsidR="00B16342" w:rsidRPr="00115E01">
              <w:t>рственных и муниципальных услуг.</w:t>
            </w:r>
          </w:p>
        </w:tc>
      </w:tr>
    </w:tbl>
    <w:p w:rsidR="00255D25" w:rsidRPr="00115E01" w:rsidRDefault="00255D25" w:rsidP="003D7A44"/>
    <w:sectPr w:rsidR="00255D25" w:rsidRPr="00115E01" w:rsidSect="00C00FCF">
      <w:foot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8E2" w:rsidRDefault="00D448E2" w:rsidP="00255D25">
      <w:r>
        <w:separator/>
      </w:r>
    </w:p>
  </w:endnote>
  <w:endnote w:type="continuationSeparator" w:id="0">
    <w:p w:rsidR="00D448E2" w:rsidRDefault="00D448E2" w:rsidP="0025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3943335"/>
      <w:docPartObj>
        <w:docPartGallery w:val="Page Numbers (Bottom of Page)"/>
        <w:docPartUnique/>
      </w:docPartObj>
    </w:sdtPr>
    <w:sdtEndPr/>
    <w:sdtContent>
      <w:p w:rsidR="008B13FA" w:rsidRDefault="008B13FA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99B">
          <w:rPr>
            <w:noProof/>
          </w:rPr>
          <w:t>2</w:t>
        </w:r>
        <w:r>
          <w:fldChar w:fldCharType="end"/>
        </w:r>
      </w:p>
    </w:sdtContent>
  </w:sdt>
  <w:p w:rsidR="008B13FA" w:rsidRDefault="008B13F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8E2" w:rsidRDefault="00D448E2" w:rsidP="00255D25">
      <w:r>
        <w:separator/>
      </w:r>
    </w:p>
  </w:footnote>
  <w:footnote w:type="continuationSeparator" w:id="0">
    <w:p w:rsidR="00D448E2" w:rsidRDefault="00D448E2" w:rsidP="00255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A44"/>
    <w:rsid w:val="000113A5"/>
    <w:rsid w:val="00020A3D"/>
    <w:rsid w:val="000404BA"/>
    <w:rsid w:val="000830DE"/>
    <w:rsid w:val="000932FE"/>
    <w:rsid w:val="000B43EA"/>
    <w:rsid w:val="00104F42"/>
    <w:rsid w:val="00115E01"/>
    <w:rsid w:val="001C06C0"/>
    <w:rsid w:val="001C699B"/>
    <w:rsid w:val="001E1AE9"/>
    <w:rsid w:val="001F2119"/>
    <w:rsid w:val="00215C34"/>
    <w:rsid w:val="00246570"/>
    <w:rsid w:val="00255D25"/>
    <w:rsid w:val="002C3410"/>
    <w:rsid w:val="002C3A43"/>
    <w:rsid w:val="0035220B"/>
    <w:rsid w:val="003805A3"/>
    <w:rsid w:val="003863EC"/>
    <w:rsid w:val="003C03A6"/>
    <w:rsid w:val="003C07E7"/>
    <w:rsid w:val="003C4C92"/>
    <w:rsid w:val="003D4777"/>
    <w:rsid w:val="003D7A44"/>
    <w:rsid w:val="003F07D0"/>
    <w:rsid w:val="00410067"/>
    <w:rsid w:val="004712A7"/>
    <w:rsid w:val="004E4491"/>
    <w:rsid w:val="00557194"/>
    <w:rsid w:val="00576104"/>
    <w:rsid w:val="005872A5"/>
    <w:rsid w:val="005B116B"/>
    <w:rsid w:val="005B1E9F"/>
    <w:rsid w:val="005E5254"/>
    <w:rsid w:val="005F2C89"/>
    <w:rsid w:val="005F4864"/>
    <w:rsid w:val="006707DB"/>
    <w:rsid w:val="006D117B"/>
    <w:rsid w:val="006D75D5"/>
    <w:rsid w:val="006E06E9"/>
    <w:rsid w:val="007671E0"/>
    <w:rsid w:val="007F68EE"/>
    <w:rsid w:val="008028BA"/>
    <w:rsid w:val="008178FB"/>
    <w:rsid w:val="00875264"/>
    <w:rsid w:val="008B13FA"/>
    <w:rsid w:val="00904767"/>
    <w:rsid w:val="0094655D"/>
    <w:rsid w:val="00980D11"/>
    <w:rsid w:val="009831D0"/>
    <w:rsid w:val="009A4BD7"/>
    <w:rsid w:val="009A51CA"/>
    <w:rsid w:val="009D5F7C"/>
    <w:rsid w:val="00A87F3C"/>
    <w:rsid w:val="00AA420C"/>
    <w:rsid w:val="00AC7EDE"/>
    <w:rsid w:val="00AF0C83"/>
    <w:rsid w:val="00B16342"/>
    <w:rsid w:val="00BB3A9E"/>
    <w:rsid w:val="00BF72E0"/>
    <w:rsid w:val="00C00FCF"/>
    <w:rsid w:val="00C17974"/>
    <w:rsid w:val="00C40A54"/>
    <w:rsid w:val="00C41968"/>
    <w:rsid w:val="00C46FAF"/>
    <w:rsid w:val="00CD2865"/>
    <w:rsid w:val="00CE7B25"/>
    <w:rsid w:val="00D24FFF"/>
    <w:rsid w:val="00D35319"/>
    <w:rsid w:val="00D448E2"/>
    <w:rsid w:val="00D6144D"/>
    <w:rsid w:val="00D63F25"/>
    <w:rsid w:val="00D86A2C"/>
    <w:rsid w:val="00DA5CCD"/>
    <w:rsid w:val="00DB64E5"/>
    <w:rsid w:val="00E47A34"/>
    <w:rsid w:val="00E52C4E"/>
    <w:rsid w:val="00E66242"/>
    <w:rsid w:val="00E86654"/>
    <w:rsid w:val="00EA3B6B"/>
    <w:rsid w:val="00ED6E10"/>
    <w:rsid w:val="00EF5626"/>
    <w:rsid w:val="00FB0A98"/>
    <w:rsid w:val="00FB377B"/>
    <w:rsid w:val="00FB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ACB2F-DFE1-4444-94A6-4A037019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A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D7A4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7A4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D7A4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D7A44"/>
    <w:rPr>
      <w:b w:val="0"/>
      <w:bCs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3D7A44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D7A44"/>
    <w:pPr>
      <w:spacing w:before="75"/>
      <w:ind w:right="0"/>
      <w:jc w:val="both"/>
    </w:pPr>
    <w:rPr>
      <w:color w:val="353842"/>
    </w:rPr>
  </w:style>
  <w:style w:type="paragraph" w:customStyle="1" w:styleId="a7">
    <w:name w:val="Нормальный (таблица)"/>
    <w:basedOn w:val="a"/>
    <w:next w:val="a"/>
    <w:uiPriority w:val="99"/>
    <w:rsid w:val="003D7A44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D7A44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D7A44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rsid w:val="003D7A4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D7A4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D7A4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D7A44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B116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B116B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yle11">
    <w:name w:val="Style11"/>
    <w:basedOn w:val="a"/>
    <w:rsid w:val="00115E01"/>
    <w:pPr>
      <w:spacing w:line="310" w:lineRule="exact"/>
      <w:ind w:firstLine="0"/>
      <w:jc w:val="center"/>
    </w:pPr>
    <w:rPr>
      <w:rFonts w:ascii="Cambria" w:eastAsia="Times New Roman" w:hAnsi="Cambria" w:cs="Times New Roman"/>
    </w:rPr>
  </w:style>
  <w:style w:type="character" w:customStyle="1" w:styleId="FontStyle55">
    <w:name w:val="Font Style55"/>
    <w:rsid w:val="00115E01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Казакова</dc:creator>
  <cp:lastModifiedBy>Shef</cp:lastModifiedBy>
  <cp:revision>3</cp:revision>
  <cp:lastPrinted>2020-01-09T06:24:00Z</cp:lastPrinted>
  <dcterms:created xsi:type="dcterms:W3CDTF">2022-09-20T10:00:00Z</dcterms:created>
  <dcterms:modified xsi:type="dcterms:W3CDTF">2022-10-01T08:54:00Z</dcterms:modified>
</cp:coreProperties>
</file>